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教师资格证现场确认流程</w:t>
      </w:r>
    </w:p>
    <w:p>
      <w:pPr>
        <w:widowControl/>
        <w:shd w:val="clear" w:color="auto" w:fill="FFFFFF"/>
        <w:spacing w:line="500" w:lineRule="exact"/>
        <w:jc w:val="left"/>
        <w:rPr>
          <w:rFonts w:ascii="仿宋_GB2312" w:hAnsi="宋体" w:eastAsia="仿宋_GB2312"/>
          <w:b/>
          <w:color w:val="FF000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ind w:firstLine="707" w:firstLineChars="220"/>
        <w:jc w:val="left"/>
        <w:rPr>
          <w:rFonts w:ascii="黑体" w:hAnsi="黑体" w:eastAsia="黑体"/>
          <w:b/>
          <w:color w:val="000000" w:themeColor="text1"/>
          <w:sz w:val="44"/>
          <w:szCs w:val="44"/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注：现场审核前务必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lang w:val="en-US" w:eastAsia="zh-CN"/>
        </w:rPr>
        <w:t>将同昆山市人民政府网</w:t>
      </w:r>
      <w:r>
        <w:rPr>
          <w:rFonts w:hint="eastAsia" w:ascii="黑体" w:hAnsi="黑体" w:eastAsia="黑体"/>
          <w:b/>
          <w:sz w:val="32"/>
          <w:szCs w:val="32"/>
        </w:rPr>
        <w:t>公示公告栏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lang w:val="en-US" w:eastAsia="zh-CN"/>
        </w:rPr>
        <w:t>上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一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lang w:val="en-US" w:eastAsia="zh-CN"/>
        </w:rPr>
        <w:t>起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公布的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lang w:eastAsia="zh-CN"/>
        </w:rPr>
        <w:t>“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lang w:val="en-US" w:eastAsia="zh-CN"/>
        </w:rPr>
        <w:t>现场报名编号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”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lang w:val="en-US" w:eastAsia="zh-CN"/>
        </w:rPr>
        <w:t>填写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在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u w:val="single"/>
        </w:rPr>
        <w:t>教师资格材料袋封面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和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u w:val="single"/>
        </w:rPr>
        <w:t>照片粘贴页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两处相应位置填上。</w:t>
      </w:r>
    </w:p>
    <w:p>
      <w:pPr>
        <w:widowControl/>
        <w:shd w:val="clear" w:color="auto" w:fill="FFFFFF"/>
        <w:spacing w:line="500" w:lineRule="exact"/>
        <w:jc w:val="left"/>
        <w:rPr>
          <w:rFonts w:ascii="仿宋_GB2312" w:hAnsi="宋体" w:eastAsia="仿宋_GB2312"/>
          <w:b/>
          <w:sz w:val="32"/>
          <w:szCs w:val="32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500" w:lineRule="exact"/>
        <w:ind w:left="0" w:leftChars="0" w:firstLine="643" w:firstLineChars="200"/>
        <w:jc w:val="left"/>
        <w:rPr>
          <w:rFonts w:hint="eastAsia" w:ascii="仿宋_GB2312" w:hAnsi="仿宋" w:eastAsia="仿宋_GB2312" w:cs="Arial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b/>
          <w:sz w:val="32"/>
          <w:szCs w:val="32"/>
        </w:rPr>
        <w:t>申请人佩戴口罩，凭苏康码绿码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行程码</w:t>
      </w:r>
      <w:r>
        <w:rPr>
          <w:rFonts w:hint="eastAsia" w:ascii="仿宋_GB2312" w:hAnsi="宋体" w:eastAsia="仿宋_GB2312"/>
          <w:b/>
          <w:sz w:val="32"/>
          <w:szCs w:val="32"/>
        </w:rPr>
        <w:t>进入政务服务中心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；</w:t>
      </w:r>
    </w:p>
    <w:p>
      <w:pPr>
        <w:widowControl/>
        <w:shd w:val="clear" w:color="auto" w:fill="FFFFFF"/>
        <w:spacing w:line="500" w:lineRule="exact"/>
        <w:ind w:left="0" w:leftChars="0" w:firstLine="643" w:firstLineChars="200"/>
        <w:jc w:val="left"/>
        <w:rPr>
          <w:rFonts w:ascii="仿宋_GB2312" w:hAnsi="宋体" w:eastAsia="仿宋_GB2312"/>
          <w:b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ind w:left="0" w:leftChars="0" w:firstLine="643" w:firstLineChars="200"/>
        <w:jc w:val="left"/>
        <w:rPr>
          <w:rFonts w:ascii="仿宋_GB2312" w:hAnsi="宋体" w:eastAsia="仿宋_GB2312"/>
          <w:b/>
          <w:sz w:val="32"/>
          <w:szCs w:val="32"/>
          <w:u w:val="wavyHeavy"/>
        </w:rPr>
      </w:pPr>
      <w:r>
        <w:rPr>
          <w:rFonts w:hint="eastAsia" w:ascii="仿宋_GB2312" w:hAnsi="宋体" w:eastAsia="仿宋_GB2312"/>
          <w:b/>
          <w:sz w:val="32"/>
          <w:szCs w:val="32"/>
        </w:rPr>
        <w:t>2.在政务服务中心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A楼</w:t>
      </w:r>
      <w:r>
        <w:rPr>
          <w:rFonts w:hint="eastAsia" w:ascii="仿宋_GB2312" w:hAnsi="宋体" w:eastAsia="仿宋_GB2312"/>
          <w:b/>
          <w:sz w:val="32"/>
          <w:szCs w:val="32"/>
        </w:rPr>
        <w:t>四楼取号机上取号，并于附近就坐等待；</w:t>
      </w:r>
    </w:p>
    <w:p>
      <w:pPr>
        <w:spacing w:line="500" w:lineRule="exact"/>
        <w:ind w:left="0" w:leftChars="0" w:firstLine="643" w:firstLineChars="200"/>
        <w:jc w:val="left"/>
        <w:rPr>
          <w:rFonts w:ascii="仿宋_GB2312" w:hAnsi="宋体" w:eastAsia="仿宋_GB2312"/>
          <w:b/>
          <w:sz w:val="32"/>
          <w:szCs w:val="32"/>
          <w:u w:val="wavyHeavy"/>
        </w:rPr>
      </w:pPr>
    </w:p>
    <w:p>
      <w:pPr>
        <w:spacing w:line="500" w:lineRule="exact"/>
        <w:ind w:left="0" w:leftChars="0" w:firstLine="643" w:firstLineChars="20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3.广播或短信叫到号后到指定窗口，核对“签字确认表”上个人信息，确认无误后签字；</w:t>
      </w:r>
    </w:p>
    <w:p>
      <w:pPr>
        <w:spacing w:line="500" w:lineRule="exact"/>
        <w:ind w:left="0" w:leftChars="0" w:firstLine="643" w:firstLineChars="200"/>
        <w:jc w:val="left"/>
        <w:rPr>
          <w:rFonts w:ascii="仿宋_GB2312" w:hAnsi="宋体" w:eastAsia="仿宋_GB2312"/>
          <w:b/>
          <w:sz w:val="32"/>
          <w:szCs w:val="32"/>
        </w:rPr>
      </w:pPr>
    </w:p>
    <w:p>
      <w:pPr>
        <w:ind w:left="0" w:leftChars="0" w:firstLine="643" w:firstLineChars="20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4.提交申请材料（摆放顺序与封面目录一致，系统已验核的不需放在里面）；</w:t>
      </w:r>
    </w:p>
    <w:p>
      <w:pPr>
        <w:spacing w:line="500" w:lineRule="exact"/>
        <w:ind w:left="0" w:leftChars="0" w:firstLine="643" w:firstLineChars="200"/>
        <w:jc w:val="left"/>
        <w:rPr>
          <w:rFonts w:ascii="仿宋_GB2312" w:hAnsi="宋体" w:eastAsia="仿宋_GB2312"/>
          <w:b/>
          <w:sz w:val="32"/>
          <w:szCs w:val="32"/>
        </w:rPr>
      </w:pPr>
    </w:p>
    <w:p>
      <w:pPr>
        <w:numPr>
          <w:ilvl w:val="0"/>
          <w:numId w:val="0"/>
        </w:numPr>
        <w:spacing w:line="500" w:lineRule="exact"/>
        <w:ind w:left="0" w:leftChars="0" w:firstLine="643" w:firstLineChars="200"/>
        <w:jc w:val="left"/>
        <w:rPr>
          <w:rFonts w:hint="eastAsia" w:ascii="仿宋_GB2312" w:hAnsi="宋体" w:eastAsia="仿宋_GB2312"/>
          <w:b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/>
          <w:b/>
          <w:sz w:val="32"/>
          <w:szCs w:val="32"/>
        </w:rPr>
        <w:t>审核通过后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申请人</w:t>
      </w:r>
      <w:r>
        <w:rPr>
          <w:rFonts w:hint="eastAsia" w:ascii="仿宋_GB2312" w:hAnsi="宋体" w:eastAsia="仿宋_GB2312"/>
          <w:b/>
          <w:sz w:val="32"/>
          <w:szCs w:val="32"/>
        </w:rPr>
        <w:t>领取受理凭证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pacing w:line="500" w:lineRule="exact"/>
        <w:ind w:left="0" w:leftChars="0" w:firstLine="643" w:firstLineChars="200"/>
        <w:jc w:val="left"/>
        <w:rPr>
          <w:rFonts w:ascii="仿宋_GB2312" w:hAnsi="宋体" w:eastAsia="仿宋_GB2312"/>
          <w:b/>
          <w:sz w:val="32"/>
          <w:szCs w:val="32"/>
        </w:rPr>
      </w:pPr>
    </w:p>
    <w:p>
      <w:pPr>
        <w:numPr>
          <w:ilvl w:val="0"/>
          <w:numId w:val="0"/>
        </w:numPr>
        <w:spacing w:line="500" w:lineRule="exact"/>
        <w:ind w:left="0" w:leftChars="0" w:firstLine="643" w:firstLineChars="20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/>
          <w:b/>
          <w:sz w:val="32"/>
          <w:szCs w:val="32"/>
        </w:rPr>
        <w:t>现场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认定完毕申请人</w:t>
      </w:r>
      <w:r>
        <w:rPr>
          <w:rFonts w:hint="eastAsia" w:ascii="仿宋_GB2312" w:hAnsi="宋体" w:eastAsia="仿宋_GB2312"/>
          <w:b/>
          <w:sz w:val="32"/>
          <w:szCs w:val="32"/>
        </w:rPr>
        <w:t>即可离场。</w:t>
      </w:r>
    </w:p>
    <w:p>
      <w:pPr>
        <w:spacing w:line="500" w:lineRule="exact"/>
        <w:jc w:val="left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00" w:lineRule="exact"/>
        <w:ind w:left="-619" w:leftChars="-295" w:firstLine="620" w:firstLineChars="193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提醒：昆山市人民政府网会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于10月底前</w:t>
      </w:r>
      <w:r>
        <w:rPr>
          <w:rFonts w:hint="eastAsia" w:ascii="黑体" w:hAnsi="黑体" w:eastAsia="黑体"/>
          <w:b/>
          <w:sz w:val="32"/>
          <w:szCs w:val="32"/>
        </w:rPr>
        <w:t>发布认定结果和领证通知（包括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如何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选择领证</w:t>
      </w:r>
      <w:r>
        <w:rPr>
          <w:rFonts w:hint="eastAsia" w:ascii="黑体" w:hAnsi="黑体" w:eastAsia="黑体"/>
          <w:b/>
          <w:sz w:val="32"/>
          <w:szCs w:val="32"/>
        </w:rPr>
        <w:t>方式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和领证</w:t>
      </w:r>
      <w:r>
        <w:rPr>
          <w:rFonts w:hint="eastAsia" w:ascii="黑体" w:hAnsi="黑体" w:eastAsia="黑体"/>
          <w:b/>
          <w:sz w:val="32"/>
          <w:szCs w:val="32"/>
        </w:rPr>
        <w:t>时间等），申请人无需电话咨询。</w:t>
      </w:r>
    </w:p>
    <w:sectPr>
      <w:pgSz w:w="11906" w:h="16838"/>
      <w:pgMar w:top="1418" w:right="1416" w:bottom="851" w:left="17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D21"/>
    <w:rsid w:val="0000586B"/>
    <w:rsid w:val="00006DDE"/>
    <w:rsid w:val="00055939"/>
    <w:rsid w:val="00056CD6"/>
    <w:rsid w:val="001622A8"/>
    <w:rsid w:val="001A22AE"/>
    <w:rsid w:val="001D581C"/>
    <w:rsid w:val="002406AF"/>
    <w:rsid w:val="00322A71"/>
    <w:rsid w:val="00325D28"/>
    <w:rsid w:val="00335235"/>
    <w:rsid w:val="0034653E"/>
    <w:rsid w:val="003B5CE1"/>
    <w:rsid w:val="003D4DB5"/>
    <w:rsid w:val="003F17B9"/>
    <w:rsid w:val="00464480"/>
    <w:rsid w:val="004A2670"/>
    <w:rsid w:val="004A6436"/>
    <w:rsid w:val="004C2142"/>
    <w:rsid w:val="004C60F2"/>
    <w:rsid w:val="004E354B"/>
    <w:rsid w:val="005076F1"/>
    <w:rsid w:val="0055151F"/>
    <w:rsid w:val="00551776"/>
    <w:rsid w:val="00583890"/>
    <w:rsid w:val="00583EDB"/>
    <w:rsid w:val="005D3F2B"/>
    <w:rsid w:val="005F291E"/>
    <w:rsid w:val="00693E03"/>
    <w:rsid w:val="006A297B"/>
    <w:rsid w:val="006B2B9F"/>
    <w:rsid w:val="006F680A"/>
    <w:rsid w:val="00757DC7"/>
    <w:rsid w:val="00761175"/>
    <w:rsid w:val="007D746C"/>
    <w:rsid w:val="00806DFB"/>
    <w:rsid w:val="00815390"/>
    <w:rsid w:val="0083435F"/>
    <w:rsid w:val="0090436E"/>
    <w:rsid w:val="009F1147"/>
    <w:rsid w:val="00A3154E"/>
    <w:rsid w:val="00A526BC"/>
    <w:rsid w:val="00A52F49"/>
    <w:rsid w:val="00A94DE9"/>
    <w:rsid w:val="00AF2E86"/>
    <w:rsid w:val="00B04380"/>
    <w:rsid w:val="00B34B80"/>
    <w:rsid w:val="00B436E6"/>
    <w:rsid w:val="00B51BEA"/>
    <w:rsid w:val="00B520C8"/>
    <w:rsid w:val="00B91934"/>
    <w:rsid w:val="00BA3945"/>
    <w:rsid w:val="00BA60BA"/>
    <w:rsid w:val="00BD6663"/>
    <w:rsid w:val="00BF6CED"/>
    <w:rsid w:val="00C01B7F"/>
    <w:rsid w:val="00C15160"/>
    <w:rsid w:val="00C50BD2"/>
    <w:rsid w:val="00C7171A"/>
    <w:rsid w:val="00C76E31"/>
    <w:rsid w:val="00C82970"/>
    <w:rsid w:val="00C90B2D"/>
    <w:rsid w:val="00CA49E8"/>
    <w:rsid w:val="00D03B02"/>
    <w:rsid w:val="00D17A0F"/>
    <w:rsid w:val="00DA062C"/>
    <w:rsid w:val="00DA4D6F"/>
    <w:rsid w:val="00DD3D21"/>
    <w:rsid w:val="00E16536"/>
    <w:rsid w:val="00E23C5F"/>
    <w:rsid w:val="00E31C1B"/>
    <w:rsid w:val="00E92487"/>
    <w:rsid w:val="00EA29A9"/>
    <w:rsid w:val="00EC2746"/>
    <w:rsid w:val="00EC4A44"/>
    <w:rsid w:val="00ED7C97"/>
    <w:rsid w:val="00F42FDF"/>
    <w:rsid w:val="00F46092"/>
    <w:rsid w:val="00F967E8"/>
    <w:rsid w:val="0EDF518D"/>
    <w:rsid w:val="186E7841"/>
    <w:rsid w:val="32BC7DC4"/>
    <w:rsid w:val="36130748"/>
    <w:rsid w:val="5AD864E2"/>
    <w:rsid w:val="612330CB"/>
    <w:rsid w:val="654D39CC"/>
    <w:rsid w:val="68904BA4"/>
    <w:rsid w:val="68D4004D"/>
    <w:rsid w:val="6C9E53A4"/>
    <w:rsid w:val="742C37D7"/>
    <w:rsid w:val="7D9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236</Characters>
  <Lines>1</Lines>
  <Paragraphs>1</Paragraphs>
  <TotalTime>1</TotalTime>
  <ScaleCrop>false</ScaleCrop>
  <LinksUpToDate>false</LinksUpToDate>
  <CharactersWithSpaces>276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2019-06-17T03:09:00Z</dcterms:created>
  <dc:creator>微软用户</dc:creator>
  <cp:lastModifiedBy>lenovo</cp:lastModifiedBy>
  <dcterms:modified xsi:type="dcterms:W3CDTF">2021-08-20T01:03:54Z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30B396B12D0A4BD4B3CAB0CB0C613B88</vt:lpwstr>
  </property>
</Properties>
</file>