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ascii="方正小标宋简体" w:hAnsi="方正小标宋简体" w:eastAsia="方正小标宋简体" w:cs="方正小标宋简体"/>
          <w:sz w:val="40"/>
          <w:szCs w:val="40"/>
          <w:lang w:val="en-US" w:eastAsia="zh-CN"/>
        </w:rPr>
        <w:t>个人健康申报承诺书</w:t>
      </w:r>
    </w:p>
    <w:tbl>
      <w:tblPr>
        <w:tblStyle w:val="3"/>
        <w:tblW w:w="1002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80"/>
        <w:gridCol w:w="1157"/>
        <w:gridCol w:w="884"/>
        <w:gridCol w:w="1526"/>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firstLine="280" w:firstLineChars="100"/>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   名</w:t>
            </w:r>
          </w:p>
        </w:tc>
        <w:tc>
          <w:tcPr>
            <w:tcW w:w="1380" w:type="dxa"/>
            <w:vAlign w:val="center"/>
          </w:tcPr>
          <w:p>
            <w:pPr>
              <w:jc w:val="both"/>
              <w:rPr>
                <w:rFonts w:hint="eastAsia" w:ascii="黑体" w:hAnsi="黑体" w:eastAsia="黑体" w:cs="黑体"/>
                <w:sz w:val="28"/>
                <w:szCs w:val="28"/>
                <w:vertAlign w:val="baseline"/>
                <w:lang w:val="en-US" w:eastAsia="zh-CN"/>
              </w:rPr>
            </w:pPr>
          </w:p>
        </w:tc>
        <w:tc>
          <w:tcPr>
            <w:tcW w:w="1157"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性  别</w:t>
            </w:r>
          </w:p>
        </w:tc>
        <w:tc>
          <w:tcPr>
            <w:tcW w:w="884" w:type="dxa"/>
            <w:vAlign w:val="center"/>
          </w:tcPr>
          <w:p>
            <w:pPr>
              <w:jc w:val="center"/>
              <w:rPr>
                <w:rFonts w:hint="eastAsia" w:ascii="黑体" w:hAnsi="黑体" w:eastAsia="黑体" w:cs="黑体"/>
                <w:sz w:val="28"/>
                <w:szCs w:val="28"/>
                <w:vertAlign w:val="baseline"/>
                <w:lang w:val="en-US" w:eastAsia="zh-CN"/>
              </w:rPr>
            </w:pPr>
          </w:p>
        </w:tc>
        <w:tc>
          <w:tcPr>
            <w:tcW w:w="152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身份证号</w:t>
            </w:r>
          </w:p>
        </w:tc>
        <w:tc>
          <w:tcPr>
            <w:tcW w:w="3093"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岗位代码</w:t>
            </w:r>
          </w:p>
        </w:tc>
        <w:tc>
          <w:tcPr>
            <w:tcW w:w="3421" w:type="dxa"/>
            <w:gridSpan w:val="3"/>
            <w:vAlign w:val="center"/>
          </w:tcPr>
          <w:p>
            <w:pPr>
              <w:jc w:val="center"/>
              <w:rPr>
                <w:rFonts w:hint="eastAsia" w:ascii="黑体" w:hAnsi="黑体" w:eastAsia="黑体" w:cs="黑体"/>
                <w:sz w:val="28"/>
                <w:szCs w:val="28"/>
                <w:vertAlign w:val="baseline"/>
                <w:lang w:val="en-US" w:eastAsia="zh-CN"/>
              </w:rPr>
            </w:pPr>
          </w:p>
        </w:tc>
        <w:tc>
          <w:tcPr>
            <w:tcW w:w="1526"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手机号码</w:t>
            </w:r>
          </w:p>
        </w:tc>
        <w:tc>
          <w:tcPr>
            <w:tcW w:w="3093"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常住地或来通后居住地址</w:t>
            </w:r>
          </w:p>
        </w:tc>
        <w:tc>
          <w:tcPr>
            <w:tcW w:w="8040"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省</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市</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val="en-US" w:eastAsia="zh-CN"/>
              </w:rPr>
              <w:t>（区/县）</w:t>
            </w:r>
            <w:r>
              <w:rPr>
                <w:rFonts w:hint="eastAsia" w:ascii="仿宋_GB2312" w:hAnsi="仿宋_GB2312" w:eastAsia="仿宋_GB2312" w:cs="仿宋_GB2312"/>
                <w:sz w:val="28"/>
                <w:szCs w:val="2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8"/>
                <w:szCs w:val="28"/>
                <w:vertAlign w:val="baseline"/>
                <w:lang w:val="en-US" w:eastAsia="zh-CN"/>
              </w:rPr>
              <w:t xml:space="preserve">考前非南通市常驻考生抵通交通工具（飞机、火车、大巴、私家车、网约车等）  </w:t>
            </w:r>
            <w:r>
              <w:rPr>
                <w:rFonts w:hint="eastAsia" w:ascii="仿宋_GB2312" w:hAnsi="仿宋_GB2312" w:eastAsia="仿宋_GB2312" w:cs="仿宋_GB2312"/>
                <w:sz w:val="28"/>
                <w:szCs w:val="2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8"/>
                <w:szCs w:val="28"/>
                <w:u w:val="none"/>
                <w:vertAlign w:val="baseline"/>
                <w:lang w:val="en-US" w:eastAsia="zh-CN"/>
              </w:rPr>
              <w:t>入住地址</w:t>
            </w:r>
            <w:r>
              <w:rPr>
                <w:rFonts w:hint="eastAsia" w:ascii="仿宋_GB2312" w:hAnsi="仿宋_GB2312" w:eastAsia="仿宋_GB2312" w:cs="仿宋_GB2312"/>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考前健康监测</w:t>
            </w:r>
          </w:p>
        </w:tc>
        <w:tc>
          <w:tcPr>
            <w:tcW w:w="8040"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本人承诺：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1.考试前10天内国（境）外旅居史、入境人员接触史 有    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2.考试前7天内与新冠病毒感染者（确诊病例及无症状感染者）密切接触史或行程轨迹有交叉                     有    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3.考试前7天内与其他去过中高风险区正在居家医学观察的人员共同居住或尚在执行医学随访观察管理           有    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4.考试前7天内国内疫情中、高风险区旅居史      有    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bookmarkStart w:id="0" w:name="_GoBack"/>
            <w:bookmarkEnd w:id="0"/>
            <w:r>
              <w:rPr>
                <w:rFonts w:hint="eastAsia" w:ascii="仿宋_GB2312" w:hAnsi="仿宋_GB2312" w:eastAsia="仿宋_GB2312" w:cs="仿宋_GB2312"/>
                <w:sz w:val="28"/>
                <w:szCs w:val="28"/>
                <w:vertAlign w:val="baseline"/>
                <w:lang w:val="en-US" w:eastAsia="zh-CN"/>
              </w:rPr>
              <w:t>考试前3天内国内疫情中、高风险区所在县（市、区）（直辖市为街道、乡镇）旅居史                         有    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（请在后方打√，风险地区以开考前实时更新的最新版为准）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9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考试前10天主要行程轨迹</w:t>
            </w:r>
          </w:p>
        </w:tc>
        <w:tc>
          <w:tcPr>
            <w:tcW w:w="8040" w:type="dxa"/>
            <w:gridSpan w:val="5"/>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考生承诺</w:t>
            </w:r>
          </w:p>
        </w:tc>
        <w:tc>
          <w:tcPr>
            <w:tcW w:w="8040" w:type="dxa"/>
            <w:gridSpan w:val="5"/>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本人已认真阅读考试疫情防控要求并保证以上承诺信息真实、准确、完整、有效，并</w:t>
            </w:r>
            <w:r>
              <w:rPr>
                <w:rFonts w:hint="eastAsia" w:ascii="仿宋_GB2312" w:hAnsi="仿宋_GB2312" w:eastAsia="仿宋_GB2312" w:cs="仿宋_GB2312"/>
                <w:sz w:val="28"/>
                <w:szCs w:val="28"/>
                <w:lang w:eastAsia="zh-CN"/>
              </w:rPr>
              <w:t>愿意遵守考试疫情防控有关规定，配合考试现场疫情防控有关工作安排</w:t>
            </w:r>
            <w:r>
              <w:rPr>
                <w:rFonts w:hint="eastAsia" w:ascii="仿宋_GB2312" w:hAnsi="仿宋_GB2312" w:eastAsia="仿宋_GB2312" w:cs="仿宋_GB2312"/>
                <w:sz w:val="28"/>
                <w:szCs w:val="28"/>
              </w:rPr>
              <w:t>。如有瞒报、错报、漏报等情况，自愿承担相应责任</w:t>
            </w:r>
            <w:r>
              <w:rPr>
                <w:rFonts w:hint="eastAsia" w:ascii="仿宋_GB2312" w:hAnsi="仿宋_GB2312" w:eastAsia="仿宋_GB2312" w:cs="仿宋_GB2312"/>
                <w:sz w:val="28"/>
                <w:szCs w:val="28"/>
                <w:lang w:eastAsia="zh-CN"/>
              </w:rPr>
              <w:t>，接受相应处理</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本人承诺全程规范佩戴口罩。</w:t>
            </w:r>
          </w:p>
          <w:p>
            <w:pPr>
              <w:ind w:firstLine="4200" w:firstLineChars="15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考生签名：</w:t>
            </w:r>
          </w:p>
          <w:p>
            <w:pPr>
              <w:ind w:firstLine="4200" w:firstLineChars="15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考试时间：2022年  月  日</w:t>
            </w:r>
          </w:p>
        </w:tc>
      </w:tr>
    </w:tbl>
    <w:p>
      <w:pPr>
        <w:jc w:val="left"/>
        <w:rPr>
          <w:rFonts w:hint="default"/>
          <w:sz w:val="32"/>
          <w:szCs w:val="32"/>
          <w:lang w:val="en-US" w:eastAsia="zh-CN"/>
        </w:rPr>
      </w:pPr>
    </w:p>
    <w:sectPr>
      <w:pgSz w:w="11906" w:h="16838"/>
      <w:pgMar w:top="1383" w:right="1406"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Y2ZhNWZlNzlhMzdiOGQ3OGFlMTIxY2MyMDVjNzUifQ=="/>
  </w:docVars>
  <w:rsids>
    <w:rsidRoot w:val="00000000"/>
    <w:rsid w:val="043325AC"/>
    <w:rsid w:val="14894A9E"/>
    <w:rsid w:val="2C7A7A49"/>
    <w:rsid w:val="339A30FE"/>
    <w:rsid w:val="48DE0A19"/>
    <w:rsid w:val="50244D05"/>
    <w:rsid w:val="53B2326A"/>
    <w:rsid w:val="60277F27"/>
    <w:rsid w:val="69E8239D"/>
    <w:rsid w:val="786C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444</Words>
  <Characters>449</Characters>
  <Lines>0</Lines>
  <Paragraphs>0</Paragraphs>
  <TotalTime>8</TotalTime>
  <ScaleCrop>false</ScaleCrop>
  <LinksUpToDate>false</LinksUpToDate>
  <CharactersWithSpaces>651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2022-07-07T02:56:00Z</dcterms:created>
  <dc:creator>user01</dc:creator>
  <cp:lastModifiedBy>苏泡泡</cp:lastModifiedBy>
  <cp:lastPrinted>2022-07-07T04:21:00Z</cp:lastPrinted>
  <dcterms:modified xsi:type="dcterms:W3CDTF">2022-08-29T10:32:44Z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68719DE8770546098C36AB251317A248</vt:lpwstr>
  </property>
</Properties>
</file>