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center"/>
        <w:rPr>
          <w:color w:val="000000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苏州市相城区教育局赴高校公开招聘教师岗位、人数及条件</w:t>
      </w:r>
    </w:p>
    <w:tbl>
      <w:tblPr>
        <w:tblW w:w="12180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"/>
        <w:gridCol w:w="1188"/>
        <w:gridCol w:w="1218"/>
        <w:gridCol w:w="913"/>
        <w:gridCol w:w="1776"/>
        <w:gridCol w:w="1530"/>
        <w:gridCol w:w="2869"/>
        <w:gridCol w:w="1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学段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学科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学历要求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教师资格证要求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高中语文教师资格证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高中数学教师资格证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104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高中政治教师资格证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高中历史教师资格证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106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地理类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高中地理教师资格证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107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高中物理教师资格证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108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高中化学教师资格证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109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高中生物教师资格证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201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初中及以上语文教师资格证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202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初中及以上数学教师资格证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203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英语类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初中及以上英语教师资格证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204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政治（道法）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政治类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初中及以上政治教师资格证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205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历史类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初中及以上历史教师资格证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206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物理类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初中及以上物理教师资格证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207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生物类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初中及以上生物教师资格证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208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初中及以上体育教师资格证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301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汉语言文学类、小学教育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小学及以上语文教师资格证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302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数学类、小学教育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小学及以上数学教师资格证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304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体育类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小学及以上体育教师资格证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305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心理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心理类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小学及以上心理教师资格证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306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特教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特殊教育类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小学及以上教师资格证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具有相应学位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4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41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0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1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180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352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—</w:t>
            </w:r>
          </w:p>
        </w:tc>
        <w:tc>
          <w:tcPr>
            <w:tcW w:w="213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  <w:t>—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  <w:r>
        <w:rPr>
          <w:rFonts w:ascii="Arial" w:hAnsi="Arial" w:eastAsia="微软雅黑" w:cs="Arial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附件2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center"/>
        <w:rPr>
          <w:color w:val="000000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苏州市相城区</w:t>
      </w:r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教育局赴高校公开招聘教师报名登记表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center"/>
        <w:rPr>
          <w:color w:val="000000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报考岗位代码：</w:t>
      </w:r>
      <w:r>
        <w:rPr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     报考学段：            报考学科：</w:t>
      </w:r>
    </w:p>
    <w:tbl>
      <w:tblPr>
        <w:tblW w:w="12180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1"/>
        <w:gridCol w:w="930"/>
        <w:gridCol w:w="1125"/>
        <w:gridCol w:w="861"/>
        <w:gridCol w:w="1100"/>
        <w:gridCol w:w="646"/>
        <w:gridCol w:w="166"/>
        <w:gridCol w:w="878"/>
        <w:gridCol w:w="414"/>
        <w:gridCol w:w="1093"/>
        <w:gridCol w:w="1836"/>
        <w:gridCol w:w="2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35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  名</w:t>
            </w:r>
          </w:p>
        </w:tc>
        <w:tc>
          <w:tcPr>
            <w:tcW w:w="168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6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190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4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15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照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片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168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5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教师资格证类别、学科</w:t>
            </w:r>
          </w:p>
        </w:tc>
        <w:tc>
          <w:tcPr>
            <w:tcW w:w="94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教师资格证(预计)取得时间</w:t>
            </w:r>
          </w:p>
        </w:tc>
        <w:tc>
          <w:tcPr>
            <w:tcW w:w="15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5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户籍</w:t>
            </w:r>
          </w:p>
        </w:tc>
        <w:tc>
          <w:tcPr>
            <w:tcW w:w="1680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身份证号码</w:t>
            </w:r>
          </w:p>
        </w:tc>
        <w:tc>
          <w:tcPr>
            <w:tcW w:w="3570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联系邮箱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（必填）</w:t>
            </w:r>
          </w:p>
        </w:tc>
        <w:tc>
          <w:tcPr>
            <w:tcW w:w="4290" w:type="dxa"/>
            <w:gridSpan w:val="7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6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联系电话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（必填）</w:t>
            </w:r>
          </w:p>
        </w:tc>
        <w:tc>
          <w:tcPr>
            <w:tcW w:w="20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家庭住址</w:t>
            </w:r>
          </w:p>
        </w:tc>
        <w:tc>
          <w:tcPr>
            <w:tcW w:w="7890" w:type="dxa"/>
            <w:gridSpan w:val="9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</w:t>
            </w:r>
          </w:p>
        </w:tc>
        <w:tc>
          <w:tcPr>
            <w:tcW w:w="145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学习阶段</w:t>
            </w:r>
          </w:p>
        </w:tc>
        <w:tc>
          <w:tcPr>
            <w:tcW w:w="3075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毕业学校</w:t>
            </w:r>
          </w:p>
        </w:tc>
        <w:tc>
          <w:tcPr>
            <w:tcW w:w="276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</w:t>
            </w:r>
          </w:p>
        </w:tc>
        <w:tc>
          <w:tcPr>
            <w:tcW w:w="20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  中</w:t>
            </w:r>
          </w:p>
        </w:tc>
        <w:tc>
          <w:tcPr>
            <w:tcW w:w="3075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——</w:t>
            </w:r>
          </w:p>
        </w:tc>
        <w:tc>
          <w:tcPr>
            <w:tcW w:w="20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  科</w:t>
            </w:r>
          </w:p>
        </w:tc>
        <w:tc>
          <w:tcPr>
            <w:tcW w:w="3075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硕士研究生</w:t>
            </w:r>
          </w:p>
        </w:tc>
        <w:tc>
          <w:tcPr>
            <w:tcW w:w="3075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博士研究生</w:t>
            </w:r>
          </w:p>
        </w:tc>
        <w:tc>
          <w:tcPr>
            <w:tcW w:w="3075" w:type="dxa"/>
            <w:gridSpan w:val="5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760" w:type="dxa"/>
            <w:gridSpan w:val="3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055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restart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在</w:t>
            </w:r>
            <w:r>
              <w:rPr>
                <w:rFonts w:ascii="Calibri" w:hAnsi="Calibri" w:cs="Calibri"/>
                <w:bdr w:val="none" w:color="auto" w:sz="0" w:space="0"/>
              </w:rPr>
              <w:t>校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奖惩</w:t>
            </w:r>
            <w:r>
              <w:rPr>
                <w:rFonts w:hint="default" w:ascii="Calibri" w:hAnsi="Calibri" w:cs="Calibri"/>
                <w:bdr w:val="none" w:color="auto" w:sz="0" w:space="0"/>
              </w:rPr>
              <w:t>情况</w:t>
            </w:r>
          </w:p>
        </w:tc>
        <w:tc>
          <w:tcPr>
            <w:tcW w:w="4530" w:type="dxa"/>
            <w:gridSpan w:val="7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本科阶段</w:t>
            </w:r>
          </w:p>
        </w:tc>
        <w:tc>
          <w:tcPr>
            <w:tcW w:w="481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研究生阶段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vMerge w:val="continue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30" w:type="dxa"/>
            <w:gridSpan w:val="7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815" w:type="dxa"/>
            <w:gridSpan w:val="4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报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考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承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诺</w:t>
            </w:r>
          </w:p>
        </w:tc>
        <w:tc>
          <w:tcPr>
            <w:tcW w:w="9345" w:type="dxa"/>
            <w:gridSpan w:val="11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本人承诺：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1.真实、准确填报个人有关信息并提供证明、证件等相关材料；2.服从考试安排，遵守考试纪律，不舞弊或协助他人舞弊。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如违反以上承诺，本人自愿承担相应责任。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240"/>
              <w:jc w:val="right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应聘人员（签名）：      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资格审核意见</w:t>
            </w:r>
          </w:p>
        </w:tc>
        <w:tc>
          <w:tcPr>
            <w:tcW w:w="9345" w:type="dxa"/>
            <w:gridSpan w:val="11"/>
            <w:tcBorders>
              <w:top w:val="single" w:color="AAAAAA" w:sz="6" w:space="0"/>
              <w:left w:val="single" w:color="AAAAAA" w:sz="6" w:space="0"/>
              <w:bottom w:val="single" w:color="AAAAAA" w:sz="6" w:space="0"/>
              <w:right w:val="single" w:color="AAAAAA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576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68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6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审核人（签名）：                          年    月    日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备注：请确保联系电话号码正确，并保持畅通，便于通知联系。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5" w:lineRule="atLeast"/>
        <w:ind w:left="-226" w:right="-226"/>
        <w:jc w:val="both"/>
        <w:rPr>
          <w:color w:val="00000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17" w:lineRule="atLeast"/>
        <w:ind w:left="-226" w:right="-226"/>
        <w:rPr>
          <w:color w:val="178BD9"/>
          <w:sz w:val="24"/>
          <w:szCs w:val="24"/>
        </w:rPr>
      </w:pPr>
      <w:r>
        <w:rPr>
          <w:i w:val="0"/>
          <w:iCs w:val="0"/>
          <w:caps w:val="0"/>
          <w:color w:val="178BD9"/>
          <w:spacing w:val="0"/>
          <w:sz w:val="24"/>
          <w:szCs w:val="24"/>
          <w:bdr w:val="none" w:color="auto" w:sz="0" w:space="0"/>
          <w:shd w:val="clear" w:fill="FFFFFF"/>
        </w:rPr>
        <w:t>本校提示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50" w:afterAutospacing="0" w:line="330" w:lineRule="atLeast"/>
        <w:ind w:left="-226" w:right="-226" w:firstLine="420"/>
        <w:jc w:val="both"/>
        <w:rPr>
          <w:color w:val="00000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请各位同学在求职时提高警惕，凡涉及收取各种费用；几乎不面试就给出录取通知，且到外地就职的招聘等情况，要仔细辨别，谨防上当受骗。</w:t>
      </w:r>
    </w:p>
    <w:p>
      <w:pPr>
        <w:spacing w:line="120" w:lineRule="exact"/>
      </w:pPr>
    </w:p>
    <w:sectPr>
      <w:pgSz w:w="16838" w:h="11906" w:orient="landscape"/>
      <w:pgMar w:top="1588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9F1D45"/>
    <w:rsid w:val="001D247D"/>
    <w:rsid w:val="0045521F"/>
    <w:rsid w:val="00517811"/>
    <w:rsid w:val="006C7B47"/>
    <w:rsid w:val="009F1D45"/>
    <w:rsid w:val="00B3452B"/>
    <w:rsid w:val="00B725E2"/>
    <w:rsid w:val="00EB0A2D"/>
    <w:rsid w:val="00F34659"/>
    <w:rsid w:val="00FA6ECF"/>
    <w:rsid w:val="7286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202</Characters>
  <Lines>2</Lines>
  <Paragraphs>1</Paragraphs>
  <TotalTime>11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2022-06-23T12:30:00Z</dcterms:created>
  <dc:creator>孙朋</dc:creator>
  <cp:lastModifiedBy>Administrator</cp:lastModifiedBy>
  <dcterms:modified xsi:type="dcterms:W3CDTF">2023-03-08T02:34:43Z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E1CE643A6C2A4D5A9AB70376BC10F711</vt:lpwstr>
  </property>
</Properties>
</file>